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1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بورس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کالا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ماموریت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شفافيت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جهت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تسهيل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نرخ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قيمت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کالاهاي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اساسي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واسطهاس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اساس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عرضه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تقا</w:t>
      </w:r>
      <w:r>
        <w:rPr>
          <w:rFonts w:ascii="B Zar" w:cs="B Zar" w:hint="cs"/>
          <w:color w:val="000000"/>
          <w:sz w:val="28"/>
          <w:szCs w:val="28"/>
          <w:rtl/>
        </w:rPr>
        <w:t>ضا</w:t>
      </w:r>
      <w:r w:rsidRPr="00E601AF">
        <w:rPr>
          <w:rFonts w:ascii="B Zar" w:cs="B Zar" w:hint="cs"/>
          <w:color w:val="000000"/>
          <w:sz w:val="28"/>
          <w:szCs w:val="28"/>
          <w:rtl/>
        </w:rPr>
        <w:t>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ضمن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تضمين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تعهدات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طرفين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دادوستد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نسيه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سلف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انواع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محصولات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صنعتي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کشاورزي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ميپردازد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سلف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عکس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نسيه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پيش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پرداخت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(.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4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بورس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انرژ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B Zar"/>
          <w:color w:val="000000"/>
          <w:sz w:val="28"/>
          <w:szCs w:val="28"/>
        </w:rPr>
        <w:t>13</w:t>
      </w:r>
      <w:r w:rsidRPr="00E601AF">
        <w:rPr>
          <w:rFonts w:ascii="B Zar" w:cs="B Zar"/>
          <w:color w:val="000000"/>
          <w:sz w:val="28"/>
          <w:szCs w:val="28"/>
        </w:rPr>
        <w:t xml:space="preserve">80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اندا</w:t>
      </w:r>
      <w:r>
        <w:rPr>
          <w:rFonts w:ascii="B Zar" w:cs="B Zar" w:hint="cs"/>
          <w:color w:val="000000"/>
          <w:sz w:val="28"/>
          <w:szCs w:val="28"/>
          <w:rtl/>
        </w:rPr>
        <w:t>ز</w:t>
      </w:r>
      <w:r w:rsidRPr="00E601AF">
        <w:rPr>
          <w:rFonts w:ascii="B Zar" w:cs="B Zar" w:hint="cs"/>
          <w:color w:val="000000"/>
          <w:sz w:val="28"/>
          <w:szCs w:val="28"/>
          <w:rtl/>
        </w:rPr>
        <w:t>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انرژي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موافقت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براساس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انرژي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عنوان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چهارمين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جهت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عرضه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محصولات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ومشتقات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نفتي،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برق،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طبيعي،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زغال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سنگ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حاملهاي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انرژي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شکل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گرفت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ماموریت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شفاف،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کارآمد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شوندگي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رقابت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بالا،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انحصار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کشف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عادلانه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قيمت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حاملهاي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انرژي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6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خط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proofErr w:type="gramStart"/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نگهداران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)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تحل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لگران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مال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موسسه</w:t>
      </w:r>
      <w:r>
        <w:rPr>
          <w:rFonts w:ascii="B Zar,Bold" w:cs="B Zar" w:hint="cs"/>
          <w:b/>
          <w:bCs/>
          <w:color w:val="000000"/>
          <w:sz w:val="28"/>
          <w:szCs w:val="28"/>
          <w:rtl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تع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رتبه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اعتبار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FFFFFF"/>
          <w:sz w:val="24"/>
          <w:szCs w:val="24"/>
        </w:rPr>
        <w:t>–</w:t>
      </w:r>
      <w:r w:rsidRPr="00E601AF">
        <w:rPr>
          <w:rFonts w:ascii="B Zar" w:cs="B Zar"/>
          <w:color w:val="FFFFFF"/>
          <w:sz w:val="24"/>
          <w:szCs w:val="24"/>
        </w:rPr>
        <w:t xml:space="preserve"> </w:t>
      </w:r>
      <w:r w:rsidRPr="00E601AF">
        <w:rPr>
          <w:rFonts w:ascii="B Zar" w:cs="B Zar" w:hint="cs"/>
          <w:color w:val="FFFFFF"/>
          <w:sz w:val="24"/>
          <w:szCs w:val="24"/>
        </w:rPr>
        <w:t>–</w:t>
      </w:r>
      <w:r w:rsidRPr="00E601AF">
        <w:rPr>
          <w:rFonts w:ascii="B Zar" w:cs="B Zar"/>
          <w:color w:val="FFFFFF"/>
          <w:sz w:val="24"/>
          <w:szCs w:val="24"/>
        </w:rPr>
        <w:t xml:space="preserve"> 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خط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نگهداران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افرادي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هستند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وظيفه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تصميمات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مشکوک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منتهي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شکست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شناسایي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افشاء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ميتوانيم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نگهداران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اعتماد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موفقيت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شغلي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متخصصين،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اعتبار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شهرت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استفادهکنندگان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یعني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اعتباردهندگان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بستگي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ارائه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نادرست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گمراه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کننده،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پيگيري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قانوني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ميگيرند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نگرش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مشکل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نگهداران،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غالباً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راستاي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>.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واقع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نگهداران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استخدام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الزحمه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پرداخت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احتمالا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رتبهاي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اختصاص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داده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اعتباردهندگان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تحليل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تکيه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ميکنند</w:t>
      </w:r>
      <w:r w:rsidRPr="00E601AF">
        <w:rPr>
          <w:rFonts w:ascii="B Zar" w:cs="B Zar"/>
          <w:color w:val="000000"/>
          <w:sz w:val="28"/>
          <w:szCs w:val="28"/>
        </w:rPr>
        <w:t xml:space="preserve">(.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ميگيرند،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استخدام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الزحمه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ميپردازند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اخراج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ميکنند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موسسات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رتبه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رتبه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بندي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اعتباري،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عموماً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منابع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رتبه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بندي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گرفتهاند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تامين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پرداخت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وکلاي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استخدام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ميگيرد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  <w:r>
        <w:rPr>
          <w:rFonts w:ascii="B Zar" w:cs="B Zar"/>
          <w:color w:val="FFFFFF"/>
          <w:sz w:val="24"/>
          <w:szCs w:val="24"/>
          <w:rtl/>
        </w:rPr>
        <w:t>1</w:t>
      </w:r>
      <w:r>
        <w:rPr>
          <w:rFonts w:ascii="B Zar" w:cs="B Zar"/>
          <w:color w:val="FFFFFF"/>
          <w:sz w:val="24"/>
          <w:szCs w:val="24"/>
        </w:rPr>
        <w:t>3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Arial" w:hAnsi="Arial" w:cs="B Zar"/>
          <w:b/>
          <w:bCs/>
          <w:color w:val="000000"/>
          <w:sz w:val="28"/>
          <w:szCs w:val="28"/>
          <w:rtl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دوم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90121F" w:rsidRDefault="0090121F" w:rsidP="009012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کنترل داخلی</w:t>
      </w:r>
    </w:p>
    <w:p w:rsidR="0090121F" w:rsidRDefault="0090121F" w:rsidP="009012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طبق تعریف ارائه‌شده توسط کارگروه سازمان‌های پشتیبان مالی کمیسیون تردوی (موسوم به </w:t>
      </w:r>
      <w:r>
        <w:rPr>
          <w:rFonts w:ascii="Times New Roman" w:eastAsia="Times New Roman" w:hAnsi="Times New Roman" w:cs="B Zar"/>
          <w:sz w:val="28"/>
          <w:szCs w:val="28"/>
        </w:rPr>
        <w:t>(COSO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در نشریه کنترل داخلی-چارچوب یکپارچه، </w:t>
      </w: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کنترل داخلی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فرایندی است که برای فراهم کردن اطمینان معقول از دستیابی به اهدافی طراحی می‌شود، و توسط مدیران و کارکنان سازمان به اجرا در می‌آید. این اهداف عبارتند از:</w:t>
      </w:r>
    </w:p>
    <w:p w:rsidR="0090121F" w:rsidRDefault="0090121F" w:rsidP="009012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 w:hint="cs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B22222"/>
          <w:sz w:val="28"/>
          <w:szCs w:val="28"/>
          <w:rtl/>
        </w:rPr>
        <w:t>گروه اول)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اثربخشی و کارایی عملیات</w:t>
      </w:r>
    </w:p>
    <w:p w:rsidR="0090121F" w:rsidRDefault="0090121F" w:rsidP="009012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 w:hint="cs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B22222"/>
          <w:sz w:val="28"/>
          <w:szCs w:val="28"/>
          <w:rtl/>
        </w:rPr>
        <w:t>گروه دوم)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اتکاپذیری گزارشگری مالی</w:t>
      </w:r>
    </w:p>
    <w:p w:rsidR="0090121F" w:rsidRDefault="0090121F" w:rsidP="009012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 w:hint="cs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B22222"/>
          <w:sz w:val="28"/>
          <w:szCs w:val="28"/>
          <w:rtl/>
        </w:rPr>
        <w:t>گروه سوم)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رعایت قوانین و مقررات لازم‌الاجرا</w:t>
      </w:r>
    </w:p>
    <w:p w:rsidR="0090121F" w:rsidRDefault="0090121F" w:rsidP="009012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 w:hint="cs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>گروه اول به اهداف اساسی یک واحد اقتصادی شامل اهداف مرتبط با عملکرد، سودآوری، و حفاظت از دارایی‌ها اشاره دارد. گروه دوم، به فرایند تهیه و تنظیم گزارش‌های مالی اتکاپذیر برای مقاصد عمومی مربوط می‌شود. گروه سوم، نیز با رعایت قوانین و مقررات حاکم بر فعالیت‌های مختلف واحد اقتصادی سر و کار دارد.</w:t>
      </w:r>
    </w:p>
    <w:p w:rsidR="0090121F" w:rsidRPr="00E601AF" w:rsidRDefault="0090121F" w:rsidP="0090121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فرآیندي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کارکنان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طراحي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دستيابي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اهداف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زمينه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قابليت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اعتماد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گزارشگري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بخش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رعایت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قوانين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مقررات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اطمينان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معقول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آید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اهداف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حفظ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دارایيهاي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ضایع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استفاده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نادرست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2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دقت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قابليت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اتکا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مدارک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تشویق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کارکنان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رعایت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رویههاي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تجاري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4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کارکنان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بند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2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بخش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تقسيم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بندي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3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ادار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فرآیند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تصميمگيري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ارتباط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منتج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صدور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مجوز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کنترلها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بدون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تاثير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هستند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0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حسابدار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کنترلهایي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هستند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مستقيم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قابليت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اتکا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مدارک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بند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حسابدار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پايه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)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اول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(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حداقل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اطمينان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صحيح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فعاليتهاي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تجاري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مانند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مشاهده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عيني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دارایيها،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گردش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اقلام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غيرعادي،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تهيه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تنظيم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مغایرت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بانکي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انضباط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)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ثانويه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(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کنترلهایي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اطمينان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حفاظت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اموال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دارایيهاي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ميگيرد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انضباطي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مستقر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حجم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گستردهاي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فعاليتها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انظباط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)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ثانويه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>
        <w:rPr>
          <w:rFonts w:ascii="B Zar,Bold" w:cs="B Zar" w:hint="cs"/>
          <w:b/>
          <w:bCs/>
          <w:color w:val="000000"/>
          <w:sz w:val="28"/>
          <w:szCs w:val="28"/>
          <w:rtl/>
        </w:rPr>
        <w:t>3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دسته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شوند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: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سرپرست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حصول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اطمينان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ميگيرد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حفاظت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استفاده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صحيح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دارایيها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حفاظت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گرفته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وارد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آمدن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خسارت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سوءاستفاده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جلوگيري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تفک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وظايف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تفکيک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وظایف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مسئوليتها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کارکنان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مسئوليت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ابتدا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انتها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قسمتي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شخص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قسمت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دیگري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گردد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امروزه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طبق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استانداردهاي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تفاوتي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وجود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از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اجزا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زير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تشک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شود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: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محيط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2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فرایند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4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فعاليتهاي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  <w:lang w:bidi="fa-IR"/>
        </w:rPr>
        <w:t>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B Zar"/>
          <w:color w:val="FFFFFF"/>
          <w:sz w:val="24"/>
          <w:szCs w:val="24"/>
        </w:rPr>
        <w:t>–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3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مح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محيط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آگاهي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اقدامات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نسبت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تجاري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محيط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عملکرد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تنظيم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ارتباطات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تجاري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ميباشد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محيط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اجزاي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رساني،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تقویت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درستکاري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ارزشهاي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اخلاقي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پایبندي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صلاحيت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مشارکت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4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نگرش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شيوه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  <w:lang w:bidi="fa-IR"/>
        </w:rPr>
        <w:t>۵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سازماني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6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اختيار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مسئوليت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/>
          <w:color w:val="000000"/>
          <w:sz w:val="28"/>
          <w:szCs w:val="28"/>
        </w:rPr>
        <w:t>1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سياستها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منابع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انساني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0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فرآيند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ارزياب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خطر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توسط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واحد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مورد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فرآیند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معناي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شناسایي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برخورد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تجاري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نتایج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فرآیند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شناسایي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تهيه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برآورد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احتمال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وقوع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اقدامات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لازم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خطرها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ممکن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شرایطي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تغيير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محيط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عملياتي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کارکنان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جدید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رشد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سریع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4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فناوري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جدید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  <w:lang w:bidi="fa-IR"/>
        </w:rPr>
        <w:t>۵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مدلها،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محصولات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فعاليتهاي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تجاري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جدید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6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توسعه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خارجي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1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تجدید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واحد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تجاري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استاندارد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جدید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ستم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اطلاعات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سختافزار،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نرمافزار،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کارکنان،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فرمهاي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گزارشگري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بيشتر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گسترده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فناوري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استفاده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ميکنند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سيستم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گ</w:t>
      </w:r>
      <w:r w:rsidRPr="00E601AF">
        <w:rPr>
          <w:rFonts w:ascii="B Zar" w:cs="B Zar" w:hint="cs"/>
          <w:color w:val="000000"/>
          <w:sz w:val="28"/>
          <w:szCs w:val="28"/>
          <w:rtl/>
        </w:rPr>
        <w:t>يرد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رشناسایي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موقع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جزئيات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کافي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توصيف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اندازهگيري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صحيح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پولي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ميسر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گردد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4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دوره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تشخيص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دهد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  <w:lang w:bidi="fa-IR"/>
        </w:rPr>
        <w:t>۵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افشاي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ارائه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دهد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فعال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فعاليتهاي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روشهایي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اطمينان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دستورات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وضع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انواع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حفاظتهاي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زيک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حفاظت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ایمني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فيزیکي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دارایيها،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مجوز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برنامههاي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رایانه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پروندههاي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شمارش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ادواري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مقایسه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سوابق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ميباشد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پردازش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اطلاعات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گوناگوني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صحت،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بودن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تصویب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کاربردي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فناوري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تقسيم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بندي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تفک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وظايف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هدف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تفکيک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مسئوليتهاي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تصویب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حفاظت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دارایيها،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فرصت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ارتکاب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اشتباه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کتمان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جریان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وظایف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5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نظارت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نظارت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فرایندي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کيفيت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عملکرد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طراحي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موقع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اقدامات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اصلاحي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لازم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توجه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بازخورد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اطمينان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یافتن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اجزاي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گونه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اثربخش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ارزیابي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محدوديت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اطمينان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معقولي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دستيابي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گزارشگري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احتمال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دستيابي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تحت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تاثير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محدودیت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ذاتي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محدودیت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واقعيت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قضاوت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انسان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تصميم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اشتباه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دليل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خطاهاي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انساني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داخلي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مختل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همچنين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وسيله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تباني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نفر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کارکنان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استفاده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نابه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اختيارات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مختل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E74DB2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E74DB2" w:rsidRPr="00E601AF" w:rsidRDefault="00E74DB2" w:rsidP="00E74DB2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3A25DB" w:rsidRPr="00E74DB2" w:rsidRDefault="0090121F" w:rsidP="00E74DB2">
      <w:pPr>
        <w:bidi/>
      </w:pPr>
    </w:p>
    <w:sectPr w:rsidR="003A25DB" w:rsidRPr="00E74D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1C1"/>
    <w:multiLevelType w:val="multilevel"/>
    <w:tmpl w:val="CD2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B2"/>
    <w:rsid w:val="00030294"/>
    <w:rsid w:val="007E47E8"/>
    <w:rsid w:val="0090121F"/>
    <w:rsid w:val="00C13B9A"/>
    <w:rsid w:val="00E7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FF043-A14F-4F52-959C-8AF476B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D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sadrabadi behzad</dc:creator>
  <cp:keywords/>
  <dc:description/>
  <cp:lastModifiedBy>sadrabadi behzad</cp:lastModifiedBy>
  <cp:revision>2</cp:revision>
  <dcterms:created xsi:type="dcterms:W3CDTF">2021-01-16T03:31:00Z</dcterms:created>
  <dcterms:modified xsi:type="dcterms:W3CDTF">2021-01-16T03:52:00Z</dcterms:modified>
</cp:coreProperties>
</file>